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A" w:rsidRPr="00057D3A" w:rsidRDefault="00057D3A" w:rsidP="0044704A">
      <w:pPr>
        <w:jc w:val="both"/>
        <w:rPr>
          <w:lang w:val="es-ES"/>
        </w:rPr>
      </w:pPr>
      <w:r>
        <w:rPr>
          <w:lang w:val="es-ES"/>
        </w:rPr>
        <w:t>La</w:t>
      </w:r>
      <w:r w:rsidRPr="00057D3A">
        <w:rPr>
          <w:lang w:val="es-ES"/>
        </w:rPr>
        <w:t xml:space="preserve"> Dr</w:t>
      </w:r>
      <w:r>
        <w:rPr>
          <w:lang w:val="es-ES"/>
        </w:rPr>
        <w:t>a</w:t>
      </w:r>
      <w:r w:rsidRPr="00057D3A">
        <w:rPr>
          <w:lang w:val="es-ES"/>
        </w:rPr>
        <w:t xml:space="preserve">. </w:t>
      </w:r>
      <w:r>
        <w:rPr>
          <w:lang w:val="es-ES"/>
        </w:rPr>
        <w:t xml:space="preserve">Silvina </w:t>
      </w:r>
      <w:proofErr w:type="spellStart"/>
      <w:r w:rsidRPr="00057D3A">
        <w:rPr>
          <w:lang w:val="es-ES"/>
        </w:rPr>
        <w:t>Fioressi</w:t>
      </w:r>
      <w:proofErr w:type="spellEnd"/>
      <w:r w:rsidRPr="00057D3A">
        <w:rPr>
          <w:lang w:val="es-ES"/>
        </w:rPr>
        <w:t xml:space="preserve"> es actualmente </w:t>
      </w:r>
      <w:r>
        <w:rPr>
          <w:lang w:val="es-ES"/>
        </w:rPr>
        <w:t>P</w:t>
      </w:r>
      <w:r w:rsidRPr="00057D3A">
        <w:rPr>
          <w:lang w:val="es-ES"/>
        </w:rPr>
        <w:t>rofesor</w:t>
      </w:r>
      <w:r>
        <w:rPr>
          <w:lang w:val="es-ES"/>
        </w:rPr>
        <w:t>a Titular</w:t>
      </w:r>
      <w:r w:rsidRPr="00057D3A">
        <w:rPr>
          <w:lang w:val="es-ES"/>
        </w:rPr>
        <w:t xml:space="preserve"> en la Universidad de Belgrano e </w:t>
      </w:r>
      <w:r>
        <w:rPr>
          <w:lang w:val="es-ES"/>
        </w:rPr>
        <w:t>I</w:t>
      </w:r>
      <w:r w:rsidRPr="00057D3A">
        <w:rPr>
          <w:lang w:val="es-ES"/>
        </w:rPr>
        <w:t>nvestigador</w:t>
      </w:r>
      <w:r>
        <w:rPr>
          <w:lang w:val="es-ES"/>
        </w:rPr>
        <w:t>a</w:t>
      </w:r>
      <w:r w:rsidRPr="00057D3A">
        <w:rPr>
          <w:lang w:val="es-ES"/>
        </w:rPr>
        <w:t xml:space="preserve"> </w:t>
      </w:r>
      <w:r>
        <w:rPr>
          <w:lang w:val="es-ES"/>
        </w:rPr>
        <w:t>A</w:t>
      </w:r>
      <w:r w:rsidRPr="00057D3A">
        <w:rPr>
          <w:lang w:val="es-ES"/>
        </w:rPr>
        <w:t>djunt</w:t>
      </w:r>
      <w:r>
        <w:rPr>
          <w:lang w:val="es-ES"/>
        </w:rPr>
        <w:t>a</w:t>
      </w:r>
      <w:r w:rsidRPr="00057D3A">
        <w:rPr>
          <w:lang w:val="es-ES"/>
        </w:rPr>
        <w:t xml:space="preserve"> en el Consejo Nacional de Investigaci</w:t>
      </w:r>
      <w:r>
        <w:rPr>
          <w:lang w:val="es-ES"/>
        </w:rPr>
        <w:t>ones</w:t>
      </w:r>
      <w:r w:rsidRPr="00057D3A">
        <w:rPr>
          <w:lang w:val="es-ES"/>
        </w:rPr>
        <w:t xml:space="preserve"> Científica</w:t>
      </w:r>
      <w:r>
        <w:rPr>
          <w:lang w:val="es-ES"/>
        </w:rPr>
        <w:t>s</w:t>
      </w:r>
      <w:r w:rsidRPr="00057D3A">
        <w:rPr>
          <w:lang w:val="es-ES"/>
        </w:rPr>
        <w:t xml:space="preserve"> y Técnica</w:t>
      </w:r>
      <w:r>
        <w:rPr>
          <w:lang w:val="es-ES"/>
        </w:rPr>
        <w:t>s</w:t>
      </w:r>
      <w:r w:rsidRPr="00057D3A">
        <w:rPr>
          <w:lang w:val="es-ES"/>
        </w:rPr>
        <w:t xml:space="preserve"> de Argentina (CONICET). Es </w:t>
      </w:r>
      <w:r>
        <w:rPr>
          <w:lang w:val="es-ES"/>
        </w:rPr>
        <w:t>L</w:t>
      </w:r>
      <w:r w:rsidRPr="00057D3A">
        <w:rPr>
          <w:lang w:val="es-ES"/>
        </w:rPr>
        <w:t xml:space="preserve">icenciada en Química </w:t>
      </w:r>
      <w:r>
        <w:rPr>
          <w:lang w:val="es-ES"/>
        </w:rPr>
        <w:t>de</w:t>
      </w:r>
      <w:r w:rsidRPr="00057D3A">
        <w:rPr>
          <w:lang w:val="es-ES"/>
        </w:rPr>
        <w:t xml:space="preserve"> la Universidad de Buenos Aires</w:t>
      </w:r>
      <w:r>
        <w:rPr>
          <w:lang w:val="es-ES"/>
        </w:rPr>
        <w:t xml:space="preserve"> (1994)</w:t>
      </w:r>
      <w:r w:rsidRPr="00057D3A">
        <w:rPr>
          <w:lang w:val="es-ES"/>
        </w:rPr>
        <w:t xml:space="preserve"> y </w:t>
      </w:r>
      <w:r>
        <w:rPr>
          <w:lang w:val="es-ES"/>
        </w:rPr>
        <w:t>D</w:t>
      </w:r>
      <w:r w:rsidRPr="00057D3A">
        <w:rPr>
          <w:lang w:val="es-ES"/>
        </w:rPr>
        <w:t xml:space="preserve">octora en </w:t>
      </w:r>
      <w:r w:rsidR="0044704A">
        <w:rPr>
          <w:lang w:val="es-ES"/>
        </w:rPr>
        <w:t>Fisicoquímica</w:t>
      </w:r>
      <w:r w:rsidRPr="00057D3A">
        <w:rPr>
          <w:lang w:val="es-ES"/>
        </w:rPr>
        <w:t xml:space="preserve"> </w:t>
      </w:r>
      <w:r>
        <w:rPr>
          <w:lang w:val="es-ES"/>
        </w:rPr>
        <w:t>de</w:t>
      </w:r>
      <w:r w:rsidRPr="00057D3A">
        <w:rPr>
          <w:lang w:val="es-ES"/>
        </w:rPr>
        <w:t xml:space="preserve"> la Universidad de Puerto Rico</w:t>
      </w:r>
      <w:r>
        <w:rPr>
          <w:lang w:val="es-ES"/>
        </w:rPr>
        <w:t xml:space="preserve"> (2001)</w:t>
      </w:r>
      <w:r w:rsidRPr="00057D3A">
        <w:rPr>
          <w:lang w:val="es-ES"/>
        </w:rPr>
        <w:t>. Su experiencia en investigación se encuentra en las áreas de Espectroscopia y Química Teórica, particularmente aplicada a materiales con relevancia ambiental</w:t>
      </w:r>
      <w:r>
        <w:rPr>
          <w:lang w:val="es-ES"/>
        </w:rPr>
        <w:t>, biomédica</w:t>
      </w:r>
      <w:r w:rsidRPr="00057D3A">
        <w:rPr>
          <w:lang w:val="es-ES"/>
        </w:rPr>
        <w:t xml:space="preserve"> y tecnológica.</w:t>
      </w:r>
    </w:p>
    <w:sectPr w:rsidR="00057D3A" w:rsidRPr="00057D3A" w:rsidSect="001D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C3"/>
    <w:rsid w:val="00035B8D"/>
    <w:rsid w:val="00057D3A"/>
    <w:rsid w:val="000A05C3"/>
    <w:rsid w:val="001D7539"/>
    <w:rsid w:val="0044704A"/>
    <w:rsid w:val="00497A6C"/>
    <w:rsid w:val="004F42A9"/>
    <w:rsid w:val="005445B7"/>
    <w:rsid w:val="00722F44"/>
    <w:rsid w:val="00A67090"/>
    <w:rsid w:val="00B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05C3"/>
    <w:rPr>
      <w:i/>
      <w:iCs/>
    </w:rPr>
  </w:style>
  <w:style w:type="character" w:customStyle="1" w:styleId="apple-converted-space">
    <w:name w:val="apple-converted-space"/>
    <w:basedOn w:val="DefaultParagraphFont"/>
    <w:rsid w:val="000A05C3"/>
  </w:style>
  <w:style w:type="paragraph" w:styleId="BalloonText">
    <w:name w:val="Balloon Text"/>
    <w:basedOn w:val="Normal"/>
    <w:link w:val="BalloonTextChar"/>
    <w:uiPriority w:val="99"/>
    <w:semiHidden/>
    <w:unhideWhenUsed/>
    <w:rsid w:val="0054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B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2</cp:revision>
  <dcterms:created xsi:type="dcterms:W3CDTF">2018-11-26T16:36:00Z</dcterms:created>
  <dcterms:modified xsi:type="dcterms:W3CDTF">2018-11-26T16:36:00Z</dcterms:modified>
</cp:coreProperties>
</file>